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41" w:rsidRDefault="00D97441" w:rsidP="00D97441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работ на 2018 год, по адресу:</w:t>
      </w:r>
    </w:p>
    <w:p w:rsidR="00D97441" w:rsidRDefault="00D97441" w:rsidP="00D97441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г. Хабаровск, ул. Шатова, д. </w:t>
      </w:r>
      <w:r w:rsidR="00662E8B" w:rsidRPr="00662E8B">
        <w:rPr>
          <w:rFonts w:ascii="Times New Roman" w:hAnsi="Times New Roman" w:cs="Times New Roman"/>
          <w:b/>
          <w:sz w:val="26"/>
          <w:szCs w:val="26"/>
        </w:rPr>
        <w:t>2</w:t>
      </w:r>
    </w:p>
    <w:p w:rsidR="00A65DB6" w:rsidRPr="00662E8B" w:rsidRDefault="00A65DB6" w:rsidP="00D97441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4F48" w:rsidRPr="00714F48" w:rsidRDefault="00714F48" w:rsidP="00D27E64">
      <w:pPr>
        <w:pStyle w:val="ConsPlusNonformat"/>
        <w:widowControl/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4"/>
        <w:gridCol w:w="4536"/>
      </w:tblGrid>
      <w:tr w:rsidR="00042444" w:rsidRPr="002642BE" w:rsidTr="00892065">
        <w:trPr>
          <w:trHeight w:val="144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394E69">
            <w:pPr>
              <w:pStyle w:val="ConsPlusNonformat"/>
              <w:widowControl/>
              <w:ind w:right="3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042444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План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1. Влажное подметание полов коридоров, лестниц, межэтажных и лестничных площадок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8576D4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576D4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2. Очистка приямков, уборка площадок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подъездами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042444" w:rsidTr="00892065">
        <w:trPr>
          <w:trHeight w:val="497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3. Мытье полов коридоров, лестниц, межэтажных и лестничных площадок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042444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4. Влажная уборка лифтовых кабин, влажная протирка дверей лифтов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5. Обметание пыли с потолка </w:t>
            </w:r>
            <w:r w:rsidR="00907E3C" w:rsidRPr="002642BE">
              <w:rPr>
                <w:i/>
                <w:spacing w:val="-6"/>
                <w:sz w:val="24"/>
                <w:szCs w:val="24"/>
                <w:lang w:val="ru-RU"/>
              </w:rPr>
              <w:t>перед началом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и по окончании отопительного сезона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6. Мытье окон перед началом и по окончании отопительного сезона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7. Влажная протирка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стен и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радиаторов </w:t>
            </w:r>
            <w:r w:rsidRPr="002642BE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отопления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перед началом и по окончании отопительного сезона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год</w:t>
            </w:r>
            <w:r w:rsidR="00907E3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="00907E3C" w:rsidRPr="00907E3C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(апрель, сентябрь)</w:t>
            </w:r>
          </w:p>
        </w:tc>
      </w:tr>
      <w:tr w:rsidR="00042444" w:rsidRPr="00042444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8. Влажная протирка дверей, перил, почтовых ящиков,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окон и подоконников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9. Влажная протирка плафонов светильников, шкафов для электрооборудования и слаботочных устройств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 раза в год</w:t>
            </w:r>
          </w:p>
        </w:tc>
      </w:tr>
      <w:tr w:rsidR="00042444" w:rsidRPr="00042444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10. Проведение дератизации подвалов,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технических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11. Проведение дезинсекции подвалов,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чердаков, технических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подпольев, элеваторных 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месяц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12. Проверка температурно-влажностного режима подвальных помещений и при выявлении нарушений устранение причин его нарушения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13.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 раз в неделю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</w:t>
            </w:r>
            <w:r w:rsidR="005C30C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Подметание тротуаров, проездов и площадок при отсутствии осадков: 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с уборкой мусора</w:t>
            </w:r>
          </w:p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в зимний период со сдвижкой снега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раза в неделю</w:t>
            </w:r>
          </w:p>
        </w:tc>
      </w:tr>
      <w:tr w:rsidR="00042444" w:rsidRPr="002642BE" w:rsidTr="00892065">
        <w:trPr>
          <w:trHeight w:val="201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15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Уборка мусора с газона, очистка урн и их промывка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892065">
        <w:trPr>
          <w:trHeight w:val="177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Уборка мусора на контейнерных площадках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2642BE" w:rsidTr="00892065">
        <w:trPr>
          <w:trHeight w:val="1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Вывоз мусора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ежедневно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18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Стрижка (покос) газонов, подрезка деревьев и кустов 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летний период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19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Сгребание и вывоз опавших листьев, веток с газонов в летний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5C30CD" w:rsidTr="00892065">
        <w:trPr>
          <w:trHeight w:val="87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20.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 Прочистка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ливневой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канализации.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21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Подметание и вывоз снега при снегопадах с тротуаров, проездов и площадок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в месяц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22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Сбрасывание снега с крыш и сбивание сосулек в зимний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23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Ликвидация наледи и посыпка тротуаров, площадок и проездов смесью песка с хлоридами (антигололедными реагентами) в зимний период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Регулировка и испытание внутридомовых систем отопления по мере необходимости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25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Консервация (</w:t>
            </w:r>
            <w:r w:rsidR="00907E3C" w:rsidRPr="002642BE">
              <w:rPr>
                <w:i/>
                <w:spacing w:val="-6"/>
                <w:sz w:val="24"/>
                <w:szCs w:val="24"/>
                <w:lang w:val="ru-RU"/>
              </w:rPr>
              <w:t>рас консервация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) и промывка систем центрального отопления по окончании и перед началом отопительного сезона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2 раза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просадок, выбоин и щелей в отмостке</w:t>
            </w:r>
            <w:bookmarkStart w:id="0" w:name="_GoBack"/>
            <w:bookmarkEnd w:id="0"/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здания в летний период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27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Устранение повреждений покрытий кровель, мест </w:t>
            </w:r>
            <w:r w:rsidR="00907E3C" w:rsidRPr="002642BE">
              <w:rPr>
                <w:i/>
                <w:spacing w:val="-6"/>
                <w:sz w:val="24"/>
                <w:szCs w:val="24"/>
                <w:lang w:val="ru-RU"/>
              </w:rPr>
              <w:t>примыканий по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мере необходимости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042444" w:rsidTr="00892065">
        <w:trPr>
          <w:trHeight w:val="944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28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2B625C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29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Утепление и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прочистка вентиляционных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каналов, заделка продухов перед началом отопительного сезона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1 раз в год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30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температурно-влажностного режима и воздухообмена на чердаке.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31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Очистка кровли и водоотводящих устройств от мусора, грязи и наледи, препятствующих стоку дождевых и талых вод.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32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Проверка состояния оборудования или устройств, предотвращающих образование наледи и сосулек.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744F16">
            <w:pPr>
              <w:pStyle w:val="ConsPlusNonformat"/>
              <w:widowControl/>
              <w:jc w:val="both"/>
              <w:rPr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33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Проверка </w:t>
            </w:r>
            <w:proofErr w:type="spellStart"/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молниезащитных</w:t>
            </w:r>
            <w:proofErr w:type="spellEnd"/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устройств, заземления мачт и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другого оборудования,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расположенного на крыше.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744F16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7F52F7" w:rsidTr="00892065">
        <w:trPr>
          <w:trHeight w:val="522"/>
        </w:trPr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внутридомовых систем отопления и горячего водоснабжения,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в трубопроводах, приборах и арматуре;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892065" w:rsidTr="00892065">
        <w:trPr>
          <w:trHeight w:val="512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разборка осмотр и очистка от грязи и накипи грязевиков, воздухосборников, компенсаторов;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не реже 2 раз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87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разборка осмотр и очистка от накипи регулирующих кранов, вентилей, задвижек, др. запорной арматуры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2642BE" w:rsidTr="00892065">
        <w:trPr>
          <w:trHeight w:val="775"/>
        </w:trPr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35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Устранение неисправностей внутридомовых систем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холодного водоснабжения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и канализации, в том числе:</w:t>
            </w:r>
          </w:p>
          <w:p w:rsidR="00042444" w:rsidRPr="002642BE" w:rsidRDefault="00042444" w:rsidP="00581EBA">
            <w:pPr>
              <w:pStyle w:val="ConsPlusNonformat"/>
              <w:jc w:val="both"/>
              <w:rPr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устранение течи и засоров в трубопроводах, и арматуры;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незамедлительно</w:t>
            </w:r>
          </w:p>
        </w:tc>
      </w:tr>
      <w:tr w:rsidR="00042444" w:rsidRPr="00892065" w:rsidTr="00892065">
        <w:trPr>
          <w:trHeight w:val="47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 прочистка и промывка трубопроводов от грязи, переборка соединений и креплений трубопроводов;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92065" w:rsidTr="00892065">
        <w:trPr>
          <w:trHeight w:val="530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- осмотр и очистка от ржавчины регулирующих кранов, вентилей, задвижек, др. запорной арматуры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042444" w:rsidTr="00892065">
        <w:trPr>
          <w:trHeight w:val="522"/>
        </w:trPr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</w:t>
            </w:r>
            <w:r w:rsidR="005C30C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6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Устранение неисправностей внутридомовых систем электроснабжения и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электрооборудования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 в том числе:</w:t>
            </w:r>
          </w:p>
          <w:p w:rsidR="00042444" w:rsidRPr="002642BE" w:rsidRDefault="00042444" w:rsidP="00581EBA">
            <w:pPr>
              <w:pStyle w:val="ConsPlusNonformat"/>
              <w:widowControl/>
              <w:ind w:hanging="4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- замена перегоревших электроламп освещения и плавких вставок, автоматов защиты, участков 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 xml:space="preserve">электропроводки, замена вышедших из строя датчиков пожарной и охранной сигнализации.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lastRenderedPageBreak/>
              <w:t>по мере необходимости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незамедлительно </w:t>
            </w:r>
          </w:p>
        </w:tc>
      </w:tr>
      <w:tr w:rsidR="00042444" w:rsidRPr="00892065" w:rsidTr="00892065">
        <w:trPr>
          <w:trHeight w:val="503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- очистка от пыли и ревизия электрооборудования шкафов для электросчетчиков и щитовых;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512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pStyle w:val="ConsPlusNonformat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- испытание и измерение сопротивления изоляции проводов, кабелей и заземляющих устройств, оборудования (насосы, щитовые, вентиляторы и др.).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лифтов и лифтового оборудования,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38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приборов учета тепловой энергии и воды, включая поквартирные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 в месяц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39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приборов учёта электроэнергии, включая поквартирные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1 раза 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2642BE" w:rsidTr="00892065">
        <w:trPr>
          <w:trHeight w:val="704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40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.Техническое обслуживание и управление оборудованием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систем </w:t>
            </w:r>
            <w:proofErr w:type="spellStart"/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дымоудаления</w:t>
            </w:r>
            <w:proofErr w:type="spellEnd"/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,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определение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работоспособности оборудования и элементов систем.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892065" w:rsidTr="00892065">
        <w:trPr>
          <w:trHeight w:val="704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581EB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41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Техническое обслуживание и устранение неисправностей систем ограничения доступа (домофонов)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не реже 1 раза</w:t>
            </w:r>
          </w:p>
          <w:p w:rsidR="00042444" w:rsidRPr="002642BE" w:rsidRDefault="00042444" w:rsidP="00581EBA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месяц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42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подвалов, чердаков и прочих вспомогательных помещений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43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Проведение технических осмотров наружной и внутренней отделки стен и потолков, полов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Проведение технических осмотров перил и ограждающих элементов лестниц и лестничных площадок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</w:t>
            </w:r>
            <w:r w:rsidR="005C30C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</w:t>
            </w:r>
            <w:r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кровли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1137F" w:rsidRPr="00662E8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. Проведение технических осмотров </w:t>
            </w:r>
            <w:r w:rsidR="00907E3C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вентиляционных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каналов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2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  <w:r w:rsidR="00907E3C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="00907E3C" w:rsidRPr="00907E3C">
              <w:rPr>
                <w:i/>
                <w:spacing w:val="-6"/>
                <w:sz w:val="24"/>
                <w:szCs w:val="24"/>
                <w:lang w:val="ru-RU"/>
              </w:rPr>
              <w:t>(апрель, сентябрь)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Проведение технических осмотров внутридомовых инженерных сетей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не реже 4 раз </w:t>
            </w:r>
          </w:p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в год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48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Аварийно-диспетчерское обслуживание населения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постоянно</w:t>
            </w:r>
          </w:p>
        </w:tc>
      </w:tr>
      <w:tr w:rsidR="00042444" w:rsidRPr="002B625C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49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и дефектов строительных конструкций, угрожающих безопасности людей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50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перил и ограждающих элементов лестниц и лестничных площадок, угрожающих безопасности людей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>
              <w:rPr>
                <w:i/>
                <w:spacing w:val="-6"/>
                <w:sz w:val="24"/>
                <w:szCs w:val="24"/>
                <w:lang w:val="ru-RU"/>
              </w:rPr>
              <w:t>51</w:t>
            </w:r>
            <w:r w:rsidR="00042444" w:rsidRPr="002642BE">
              <w:rPr>
                <w:i/>
                <w:spacing w:val="-6"/>
                <w:sz w:val="24"/>
                <w:szCs w:val="24"/>
                <w:lang w:val="ru-RU"/>
              </w:rPr>
              <w:t>. Устранение неисправностей и дефектов отделки стен и потолков, полов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892065" w:rsidTr="00892065">
        <w:trPr>
          <w:trHeight w:val="170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042444" w:rsidP="0082091C">
            <w:pPr>
              <w:jc w:val="both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5</w:t>
            </w:r>
            <w:r w:rsidR="005C30CD">
              <w:rPr>
                <w:i/>
                <w:spacing w:val="-6"/>
                <w:sz w:val="24"/>
                <w:szCs w:val="24"/>
                <w:lang w:val="ru-RU"/>
              </w:rPr>
              <w:t>2</w:t>
            </w: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. Устранение неисправностей (протечек) кровли и неисправностей в системе организованного водоотвода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5 суток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53.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Устранение неисправностей в системе вентиляции 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3 суток </w:t>
            </w:r>
          </w:p>
        </w:tc>
      </w:tr>
      <w:tr w:rsidR="00042444" w:rsidRPr="002B625C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54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электросетей и электрооборудования аварийного характера, угрожающих безопасности людей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незамедлительно</w:t>
            </w:r>
          </w:p>
        </w:tc>
      </w:tr>
      <w:tr w:rsidR="00042444" w:rsidRPr="002642BE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lastRenderedPageBreak/>
              <w:t>55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трубопроводов и их сопряжений, запорной арматуры аварийного характера, угрожающих безопасности людей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незамедлительно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56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электросетей и электрооборудования неаварийного характера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 xml:space="preserve">по заявке в течение 1 суток </w:t>
            </w:r>
          </w:p>
        </w:tc>
      </w:tr>
      <w:tr w:rsidR="00042444" w:rsidRPr="00892065" w:rsidTr="00892065">
        <w:trPr>
          <w:trHeight w:val="453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042444" w:rsidRPr="002642BE" w:rsidRDefault="005C30CD" w:rsidP="008209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57</w:t>
            </w:r>
            <w:r w:rsidR="00042444" w:rsidRPr="002642BE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. Устранение неисправностей трубопроводов и их сопряжений, запорной арматуры неаварийного характера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042444" w:rsidRPr="002642BE" w:rsidRDefault="00042444" w:rsidP="0082091C">
            <w:pPr>
              <w:ind w:left="-29" w:right="-64"/>
              <w:jc w:val="center"/>
              <w:rPr>
                <w:i/>
                <w:spacing w:val="-6"/>
                <w:sz w:val="24"/>
                <w:szCs w:val="24"/>
                <w:lang w:val="ru-RU"/>
              </w:rPr>
            </w:pPr>
            <w:r w:rsidRPr="002642BE">
              <w:rPr>
                <w:i/>
                <w:spacing w:val="-6"/>
                <w:sz w:val="24"/>
                <w:szCs w:val="24"/>
                <w:lang w:val="ru-RU"/>
              </w:rPr>
              <w:t>по заявке в течение 1 суток</w:t>
            </w:r>
          </w:p>
        </w:tc>
      </w:tr>
      <w:tr w:rsidR="00291E63" w:rsidRPr="00291E63" w:rsidTr="00892065">
        <w:trPr>
          <w:trHeight w:val="411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291E63" w:rsidRPr="00291E63" w:rsidRDefault="00291E63" w:rsidP="00291E63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91E6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Услуги (работы) по управлению МКД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291E63" w:rsidRPr="00291E63" w:rsidRDefault="00291E63" w:rsidP="00291E63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291E6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постоянно</w:t>
            </w:r>
          </w:p>
        </w:tc>
      </w:tr>
      <w:tr w:rsidR="00291E63" w:rsidRPr="00892065" w:rsidTr="00C26BFE">
        <w:trPr>
          <w:trHeight w:val="398"/>
        </w:trPr>
        <w:tc>
          <w:tcPr>
            <w:tcW w:w="10060" w:type="dxa"/>
            <w:gridSpan w:val="2"/>
            <w:tcBorders>
              <w:right w:val="single" w:sz="4" w:space="0" w:color="auto"/>
            </w:tcBorders>
            <w:vAlign w:val="center"/>
          </w:tcPr>
          <w:p w:rsidR="00291E63" w:rsidRPr="00291E63" w:rsidRDefault="00301DA9" w:rsidP="00291E63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</w:pPr>
            <w:r w:rsidRPr="00301DA9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Дополнительные услуги (работы) по управлению МКД</w:t>
            </w:r>
          </w:p>
        </w:tc>
      </w:tr>
      <w:tr w:rsidR="00291E63" w:rsidRPr="007B3E01" w:rsidTr="00892065">
        <w:trPr>
          <w:trHeight w:val="398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291E63" w:rsidRPr="006C135D" w:rsidRDefault="00291E63" w:rsidP="00291E63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6C135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Текущий ремонт имущества МКД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291E63" w:rsidRPr="002642BE" w:rsidRDefault="00DC3EF3" w:rsidP="00291E63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DC3EF3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работы по мере необходимости</w:t>
            </w:r>
          </w:p>
        </w:tc>
      </w:tr>
      <w:tr w:rsidR="00291E63" w:rsidRPr="00301DA9" w:rsidTr="00892065">
        <w:trPr>
          <w:trHeight w:val="398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291E63" w:rsidRPr="006C135D" w:rsidRDefault="00291E63" w:rsidP="00291E63">
            <w:pPr>
              <w:pStyle w:val="ConsPlusNonformat"/>
              <w:widowControl/>
              <w:ind w:right="-284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6C135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Благоустройство придомовой территории </w:t>
            </w:r>
          </w:p>
          <w:p w:rsidR="00291E63" w:rsidRPr="006C135D" w:rsidRDefault="00291E63" w:rsidP="00291E63">
            <w:pPr>
              <w:pStyle w:val="ConsPlusNonformat"/>
              <w:widowControl/>
              <w:ind w:right="-284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6C135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(высадка цветов, деревьев, благоустройства клумб)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291E63" w:rsidRDefault="007B3E01" w:rsidP="00291E63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2-3 квартал</w:t>
            </w:r>
          </w:p>
        </w:tc>
      </w:tr>
      <w:tr w:rsidR="00291E63" w:rsidRPr="007B3E01" w:rsidTr="00892065">
        <w:trPr>
          <w:trHeight w:val="398"/>
        </w:trPr>
        <w:tc>
          <w:tcPr>
            <w:tcW w:w="5524" w:type="dxa"/>
            <w:tcBorders>
              <w:right w:val="single" w:sz="4" w:space="0" w:color="auto"/>
            </w:tcBorders>
            <w:vAlign w:val="center"/>
          </w:tcPr>
          <w:p w:rsidR="00291E63" w:rsidRPr="006C135D" w:rsidRDefault="00291E63" w:rsidP="00291E63">
            <w:pPr>
              <w:pStyle w:val="ConsPlusNonformat"/>
              <w:widowControl/>
              <w:ind w:right="-284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6C135D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Установка в лифтовой холе светодиодных ламп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291E63" w:rsidRDefault="007B3E01" w:rsidP="00291E63">
            <w:pPr>
              <w:pStyle w:val="ConsPlusNonformat"/>
              <w:widowControl/>
              <w:ind w:left="-29" w:right="-64"/>
              <w:jc w:val="center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2 - квартал</w:t>
            </w:r>
          </w:p>
        </w:tc>
      </w:tr>
    </w:tbl>
    <w:p w:rsidR="00891CF9" w:rsidRDefault="00891CF9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AF215B" w:rsidRDefault="00AF215B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A65DB6" w:rsidRDefault="00A65DB6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A65DB6" w:rsidRDefault="00A65DB6" w:rsidP="009032E7">
      <w:pPr>
        <w:pStyle w:val="ConsPlusNonformat"/>
        <w:widowControl/>
        <w:rPr>
          <w:rFonts w:ascii="Times New Roman" w:hAnsi="Times New Roman" w:cs="Times New Roman"/>
        </w:rPr>
      </w:pPr>
    </w:p>
    <w:p w:rsidR="00AF215B" w:rsidRPr="00A65DB6" w:rsidRDefault="00AF215B" w:rsidP="009032E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65DB6">
        <w:rPr>
          <w:rFonts w:ascii="Times New Roman" w:hAnsi="Times New Roman" w:cs="Times New Roman"/>
          <w:sz w:val="26"/>
          <w:szCs w:val="26"/>
        </w:rPr>
        <w:t>Директор ООО «</w:t>
      </w:r>
      <w:proofErr w:type="gramStart"/>
      <w:r w:rsidRPr="00A65DB6">
        <w:rPr>
          <w:rFonts w:ascii="Times New Roman" w:hAnsi="Times New Roman" w:cs="Times New Roman"/>
          <w:sz w:val="26"/>
          <w:szCs w:val="26"/>
        </w:rPr>
        <w:t xml:space="preserve">ДПК»   </w:t>
      </w:r>
      <w:proofErr w:type="gramEnd"/>
      <w:r w:rsidRPr="00A65D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Т. Н. </w:t>
      </w:r>
      <w:proofErr w:type="spellStart"/>
      <w:r w:rsidRPr="00A65DB6">
        <w:rPr>
          <w:rFonts w:ascii="Times New Roman" w:hAnsi="Times New Roman" w:cs="Times New Roman"/>
          <w:sz w:val="26"/>
          <w:szCs w:val="26"/>
        </w:rPr>
        <w:t>Ващик</w:t>
      </w:r>
      <w:proofErr w:type="spellEnd"/>
    </w:p>
    <w:sectPr w:rsidR="00AF215B" w:rsidRPr="00A65DB6" w:rsidSect="00907E3C">
      <w:headerReference w:type="default" r:id="rId6"/>
      <w:pgSz w:w="11906" w:h="16838"/>
      <w:pgMar w:top="851" w:right="1133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C94" w:rsidRDefault="00250C94">
      <w:r>
        <w:separator/>
      </w:r>
    </w:p>
  </w:endnote>
  <w:endnote w:type="continuationSeparator" w:id="0">
    <w:p w:rsidR="00250C94" w:rsidRDefault="0025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C94" w:rsidRDefault="00250C94">
      <w:r>
        <w:separator/>
      </w:r>
    </w:p>
  </w:footnote>
  <w:footnote w:type="continuationSeparator" w:id="0">
    <w:p w:rsidR="00250C94" w:rsidRDefault="00250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69" w:rsidRDefault="006A04F7">
    <w:pPr>
      <w:pStyle w:val="a3"/>
      <w:jc w:val="center"/>
    </w:pPr>
    <w:r>
      <w:fldChar w:fldCharType="begin"/>
    </w:r>
    <w:r w:rsidR="00394E69">
      <w:instrText xml:space="preserve"> PAGE   \* MERGEFORMAT </w:instrText>
    </w:r>
    <w:r>
      <w:fldChar w:fldCharType="separate"/>
    </w:r>
    <w:r w:rsidR="0065471C">
      <w:rPr>
        <w:noProof/>
      </w:rPr>
      <w:t>4</w:t>
    </w:r>
    <w:r>
      <w:fldChar w:fldCharType="end"/>
    </w:r>
  </w:p>
  <w:p w:rsidR="00394E69" w:rsidRDefault="00394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80"/>
    <w:rsid w:val="00024155"/>
    <w:rsid w:val="000413AF"/>
    <w:rsid w:val="00042444"/>
    <w:rsid w:val="00043DE4"/>
    <w:rsid w:val="00046394"/>
    <w:rsid w:val="00067C8C"/>
    <w:rsid w:val="00091AFF"/>
    <w:rsid w:val="000D414C"/>
    <w:rsid w:val="0011379C"/>
    <w:rsid w:val="00117B53"/>
    <w:rsid w:val="00152CF0"/>
    <w:rsid w:val="00157ABD"/>
    <w:rsid w:val="00166056"/>
    <w:rsid w:val="00170728"/>
    <w:rsid w:val="00172B40"/>
    <w:rsid w:val="0018646A"/>
    <w:rsid w:val="0019139C"/>
    <w:rsid w:val="001B4989"/>
    <w:rsid w:val="001C0470"/>
    <w:rsid w:val="001C393C"/>
    <w:rsid w:val="001C4204"/>
    <w:rsid w:val="001E340E"/>
    <w:rsid w:val="001E48C2"/>
    <w:rsid w:val="001F0707"/>
    <w:rsid w:val="00212D1E"/>
    <w:rsid w:val="002155D9"/>
    <w:rsid w:val="00250C94"/>
    <w:rsid w:val="00256EA2"/>
    <w:rsid w:val="002642BE"/>
    <w:rsid w:val="00264305"/>
    <w:rsid w:val="002824B5"/>
    <w:rsid w:val="00291E63"/>
    <w:rsid w:val="002A7706"/>
    <w:rsid w:val="002B625C"/>
    <w:rsid w:val="002D185A"/>
    <w:rsid w:val="002D7332"/>
    <w:rsid w:val="002E66F4"/>
    <w:rsid w:val="00301DA9"/>
    <w:rsid w:val="003026A2"/>
    <w:rsid w:val="003627E5"/>
    <w:rsid w:val="00364E3E"/>
    <w:rsid w:val="00365068"/>
    <w:rsid w:val="003656D9"/>
    <w:rsid w:val="00385946"/>
    <w:rsid w:val="00394E69"/>
    <w:rsid w:val="0039567F"/>
    <w:rsid w:val="003B43EB"/>
    <w:rsid w:val="003C46EA"/>
    <w:rsid w:val="003C5D4D"/>
    <w:rsid w:val="003C7F43"/>
    <w:rsid w:val="003D63A7"/>
    <w:rsid w:val="0041639C"/>
    <w:rsid w:val="00416C2C"/>
    <w:rsid w:val="0044307B"/>
    <w:rsid w:val="00493A41"/>
    <w:rsid w:val="004A2921"/>
    <w:rsid w:val="004B46FC"/>
    <w:rsid w:val="004C0AB2"/>
    <w:rsid w:val="004D5452"/>
    <w:rsid w:val="00510960"/>
    <w:rsid w:val="00512BB2"/>
    <w:rsid w:val="00522F87"/>
    <w:rsid w:val="00545752"/>
    <w:rsid w:val="00564C1F"/>
    <w:rsid w:val="00581EBA"/>
    <w:rsid w:val="00582BD0"/>
    <w:rsid w:val="0059071D"/>
    <w:rsid w:val="00592004"/>
    <w:rsid w:val="005B399B"/>
    <w:rsid w:val="005C30CD"/>
    <w:rsid w:val="0065471C"/>
    <w:rsid w:val="006560FD"/>
    <w:rsid w:val="0066141A"/>
    <w:rsid w:val="00662E8B"/>
    <w:rsid w:val="0067214C"/>
    <w:rsid w:val="00686A97"/>
    <w:rsid w:val="006965AB"/>
    <w:rsid w:val="00697584"/>
    <w:rsid w:val="006A04F7"/>
    <w:rsid w:val="006A79D2"/>
    <w:rsid w:val="006B03F5"/>
    <w:rsid w:val="006C135D"/>
    <w:rsid w:val="006D4668"/>
    <w:rsid w:val="00714F48"/>
    <w:rsid w:val="007312F8"/>
    <w:rsid w:val="007364C5"/>
    <w:rsid w:val="00743FBB"/>
    <w:rsid w:val="00744F16"/>
    <w:rsid w:val="00754E6B"/>
    <w:rsid w:val="00775FE3"/>
    <w:rsid w:val="00782FA5"/>
    <w:rsid w:val="007923F6"/>
    <w:rsid w:val="007B3E01"/>
    <w:rsid w:val="007B6690"/>
    <w:rsid w:val="007D1976"/>
    <w:rsid w:val="007D7C81"/>
    <w:rsid w:val="007E132C"/>
    <w:rsid w:val="007E292B"/>
    <w:rsid w:val="007E7CC9"/>
    <w:rsid w:val="007F52F7"/>
    <w:rsid w:val="0080376C"/>
    <w:rsid w:val="00803F2B"/>
    <w:rsid w:val="0082091C"/>
    <w:rsid w:val="0082297B"/>
    <w:rsid w:val="008576D4"/>
    <w:rsid w:val="00891CF9"/>
    <w:rsid w:val="00892065"/>
    <w:rsid w:val="008B5023"/>
    <w:rsid w:val="008B69BE"/>
    <w:rsid w:val="008C0065"/>
    <w:rsid w:val="008E4584"/>
    <w:rsid w:val="008E57F3"/>
    <w:rsid w:val="00900A0F"/>
    <w:rsid w:val="009032E7"/>
    <w:rsid w:val="00907E3C"/>
    <w:rsid w:val="0091137F"/>
    <w:rsid w:val="00921BF3"/>
    <w:rsid w:val="00921D53"/>
    <w:rsid w:val="00923737"/>
    <w:rsid w:val="00956510"/>
    <w:rsid w:val="00962451"/>
    <w:rsid w:val="009844E0"/>
    <w:rsid w:val="00990CD5"/>
    <w:rsid w:val="009A342E"/>
    <w:rsid w:val="009C6465"/>
    <w:rsid w:val="009E71F8"/>
    <w:rsid w:val="00A007DF"/>
    <w:rsid w:val="00A17F30"/>
    <w:rsid w:val="00A65DB6"/>
    <w:rsid w:val="00A93361"/>
    <w:rsid w:val="00AB323B"/>
    <w:rsid w:val="00AB4E8C"/>
    <w:rsid w:val="00AD1E1B"/>
    <w:rsid w:val="00AD222A"/>
    <w:rsid w:val="00AD33F1"/>
    <w:rsid w:val="00AD5365"/>
    <w:rsid w:val="00AE5403"/>
    <w:rsid w:val="00AF215B"/>
    <w:rsid w:val="00B07802"/>
    <w:rsid w:val="00B119E6"/>
    <w:rsid w:val="00B16E90"/>
    <w:rsid w:val="00B37F48"/>
    <w:rsid w:val="00B64E45"/>
    <w:rsid w:val="00B73B2B"/>
    <w:rsid w:val="00BA2E80"/>
    <w:rsid w:val="00BA56C8"/>
    <w:rsid w:val="00BC1F50"/>
    <w:rsid w:val="00BC4DFD"/>
    <w:rsid w:val="00BD3A77"/>
    <w:rsid w:val="00C30A26"/>
    <w:rsid w:val="00C35600"/>
    <w:rsid w:val="00C503A1"/>
    <w:rsid w:val="00C91984"/>
    <w:rsid w:val="00C95035"/>
    <w:rsid w:val="00C96AC4"/>
    <w:rsid w:val="00CA3300"/>
    <w:rsid w:val="00CA6EA9"/>
    <w:rsid w:val="00CD0B3F"/>
    <w:rsid w:val="00CE4223"/>
    <w:rsid w:val="00CF12AB"/>
    <w:rsid w:val="00CF4CF7"/>
    <w:rsid w:val="00D00511"/>
    <w:rsid w:val="00D071D3"/>
    <w:rsid w:val="00D14553"/>
    <w:rsid w:val="00D14B0A"/>
    <w:rsid w:val="00D27E64"/>
    <w:rsid w:val="00D4287A"/>
    <w:rsid w:val="00D50003"/>
    <w:rsid w:val="00D5717A"/>
    <w:rsid w:val="00D9521F"/>
    <w:rsid w:val="00D972BB"/>
    <w:rsid w:val="00D97441"/>
    <w:rsid w:val="00DA3E92"/>
    <w:rsid w:val="00DA709C"/>
    <w:rsid w:val="00DC3EF3"/>
    <w:rsid w:val="00E0721C"/>
    <w:rsid w:val="00E22281"/>
    <w:rsid w:val="00E26B62"/>
    <w:rsid w:val="00E338C5"/>
    <w:rsid w:val="00E53C9F"/>
    <w:rsid w:val="00E7136C"/>
    <w:rsid w:val="00E779D2"/>
    <w:rsid w:val="00E9511E"/>
    <w:rsid w:val="00EA0CA0"/>
    <w:rsid w:val="00EA5789"/>
    <w:rsid w:val="00EB4A2C"/>
    <w:rsid w:val="00EC1D5C"/>
    <w:rsid w:val="00ED1F8E"/>
    <w:rsid w:val="00F36609"/>
    <w:rsid w:val="00F547BA"/>
    <w:rsid w:val="00F6649B"/>
    <w:rsid w:val="00F74527"/>
    <w:rsid w:val="00FA2986"/>
    <w:rsid w:val="00FC720B"/>
    <w:rsid w:val="00FD3219"/>
    <w:rsid w:val="00FD6E6F"/>
    <w:rsid w:val="00FF4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92A90C-A71D-493B-AB74-56E45E57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E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E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2E80"/>
    <w:rPr>
      <w:lang w:val="en-US" w:eastAsia="ru-RU" w:bidi="ar-SA"/>
    </w:rPr>
  </w:style>
  <w:style w:type="paragraph" w:styleId="a5">
    <w:name w:val="footer"/>
    <w:basedOn w:val="a"/>
    <w:link w:val="a6"/>
    <w:rsid w:val="00BA2E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A2E80"/>
    <w:rPr>
      <w:lang w:val="en-US" w:eastAsia="ru-RU" w:bidi="ar-SA"/>
    </w:rPr>
  </w:style>
  <w:style w:type="paragraph" w:customStyle="1" w:styleId="ConsPlusNonformat">
    <w:name w:val="ConsPlusNonformat"/>
    <w:rsid w:val="00BA2E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1C420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1C420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1149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KGB</Company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Admin</dc:creator>
  <cp:lastModifiedBy>Валерия</cp:lastModifiedBy>
  <cp:revision>19</cp:revision>
  <cp:lastPrinted>2016-06-23T00:34:00Z</cp:lastPrinted>
  <dcterms:created xsi:type="dcterms:W3CDTF">2018-07-02T04:32:00Z</dcterms:created>
  <dcterms:modified xsi:type="dcterms:W3CDTF">2018-07-20T05:51:00Z</dcterms:modified>
</cp:coreProperties>
</file>