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457" w14:textId="77777777"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01AB29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D569FF" w14:textId="624175BD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FF4138">
        <w:rPr>
          <w:rFonts w:ascii="Times New Roman" w:hAnsi="Times New Roman" w:cs="Times New Roman"/>
          <w:sz w:val="24"/>
          <w:szCs w:val="24"/>
        </w:rPr>
        <w:t>6</w:t>
      </w:r>
    </w:p>
    <w:p w14:paraId="0B5058FF" w14:textId="77777777"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2472DDC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65B28BB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0DA680F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47AF2268" w14:textId="77777777"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24C7C7F9" w14:textId="3C49F344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 w:rsidRPr="00451654">
        <w:rPr>
          <w:rFonts w:ascii="Times New Roman" w:hAnsi="Times New Roman" w:cs="Times New Roman"/>
          <w:b/>
          <w:sz w:val="24"/>
          <w:szCs w:val="24"/>
        </w:rPr>
        <w:t>«</w:t>
      </w:r>
      <w:r w:rsidR="00D04C1D">
        <w:rPr>
          <w:rFonts w:ascii="Times New Roman" w:hAnsi="Times New Roman" w:cs="Times New Roman"/>
          <w:b/>
          <w:sz w:val="24"/>
          <w:szCs w:val="24"/>
        </w:rPr>
        <w:t>2</w:t>
      </w:r>
      <w:r w:rsidR="00FF4138">
        <w:rPr>
          <w:rFonts w:ascii="Times New Roman" w:hAnsi="Times New Roman" w:cs="Times New Roman"/>
          <w:b/>
          <w:sz w:val="24"/>
          <w:szCs w:val="24"/>
        </w:rPr>
        <w:t>7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76F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37AD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516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6254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F4F6D48" w14:textId="13B40DC0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</w:t>
      </w:r>
      <w:r w:rsidRPr="00451654">
        <w:rPr>
          <w:rFonts w:ascii="Times New Roman" w:hAnsi="Times New Roman" w:cs="Times New Roman"/>
          <w:b/>
          <w:sz w:val="24"/>
          <w:szCs w:val="24"/>
        </w:rPr>
        <w:t>улица Ш</w:t>
      </w:r>
      <w:r w:rsidR="002E03B9" w:rsidRPr="00451654">
        <w:rPr>
          <w:rFonts w:ascii="Times New Roman" w:hAnsi="Times New Roman" w:cs="Times New Roman"/>
          <w:b/>
          <w:sz w:val="24"/>
          <w:szCs w:val="24"/>
        </w:rPr>
        <w:t>атова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6254F2">
        <w:rPr>
          <w:rFonts w:ascii="Times New Roman" w:hAnsi="Times New Roman" w:cs="Times New Roman"/>
          <w:b/>
          <w:sz w:val="24"/>
          <w:szCs w:val="24"/>
        </w:rPr>
        <w:t>6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 (двор дома).</w:t>
      </w:r>
    </w:p>
    <w:p w14:paraId="4520241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7F3E" w14:textId="4BB5C472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D217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Hlk69474729"/>
      <w:r w:rsidR="001A1640">
        <w:rPr>
          <w:rFonts w:ascii="Times New Roman" w:hAnsi="Times New Roman" w:cs="Times New Roman"/>
          <w:b/>
          <w:sz w:val="24"/>
          <w:szCs w:val="24"/>
        </w:rPr>
        <w:t>2</w:t>
      </w:r>
      <w:r w:rsidR="00FF4138">
        <w:rPr>
          <w:rFonts w:ascii="Times New Roman" w:hAnsi="Times New Roman" w:cs="Times New Roman"/>
          <w:b/>
          <w:sz w:val="24"/>
          <w:szCs w:val="24"/>
        </w:rPr>
        <w:t>7</w:t>
      </w:r>
      <w:r w:rsidR="001A164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631C6063" w14:textId="0256EDF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D217FF">
        <w:rPr>
          <w:rFonts w:ascii="Times New Roman" w:hAnsi="Times New Roman" w:cs="Times New Roman"/>
          <w:sz w:val="24"/>
          <w:szCs w:val="24"/>
        </w:rPr>
        <w:t>бс</w:t>
      </w:r>
      <w:r w:rsidRPr="00200CB4">
        <w:rPr>
          <w:rFonts w:ascii="Times New Roman" w:hAnsi="Times New Roman" w:cs="Times New Roman"/>
          <w:sz w:val="24"/>
          <w:szCs w:val="24"/>
        </w:rPr>
        <w:t>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bookmarkStart w:id="1" w:name="_Hlk99527200"/>
      <w:r w:rsidR="00D217FF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6D6DC8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bookmarkEnd w:id="1"/>
      <w:r w:rsidRPr="00200CB4">
        <w:rPr>
          <w:rFonts w:ascii="Times New Roman" w:hAnsi="Times New Roman" w:cs="Times New Roman"/>
          <w:b/>
          <w:sz w:val="24"/>
          <w:szCs w:val="24"/>
        </w:rPr>
        <w:t>.</w:t>
      </w:r>
    </w:p>
    <w:p w14:paraId="52AAA156" w14:textId="4739F682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D217FF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1A1640">
        <w:rPr>
          <w:rFonts w:ascii="Times New Roman" w:hAnsi="Times New Roman" w:cs="Times New Roman"/>
          <w:b/>
          <w:sz w:val="24"/>
          <w:szCs w:val="24"/>
        </w:rPr>
        <w:t>2</w:t>
      </w:r>
      <w:r w:rsidR="00FF4138">
        <w:rPr>
          <w:rFonts w:ascii="Times New Roman" w:hAnsi="Times New Roman" w:cs="Times New Roman"/>
          <w:b/>
          <w:sz w:val="24"/>
          <w:szCs w:val="24"/>
        </w:rPr>
        <w:t>7</w:t>
      </w:r>
      <w:r w:rsidR="001A164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6D6DC8" w:rsidRPr="006D6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6D6DC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6FC453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6F9560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6664A25" w14:textId="741EFBC4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</w:t>
      </w:r>
      <w:r w:rsidR="00351295">
        <w:rPr>
          <w:rFonts w:ascii="Times New Roman" w:hAnsi="Times New Roman" w:cs="Times New Roman"/>
          <w:u w:val="single"/>
        </w:rPr>
        <w:t>х</w:t>
      </w:r>
      <w:r w:rsidR="003C7FE3" w:rsidRPr="002D1609">
        <w:rPr>
          <w:rFonts w:ascii="Times New Roman" w:hAnsi="Times New Roman" w:cs="Times New Roman"/>
          <w:u w:val="single"/>
        </w:rPr>
        <w:t xml:space="preserve">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="00D217FF" w:rsidRPr="00D217FF">
        <w:rPr>
          <w:rFonts w:ascii="Times New Roman" w:hAnsi="Times New Roman" w:cs="Times New Roman"/>
          <w:b/>
          <w:u w:val="single"/>
        </w:rPr>
        <w:t>0</w:t>
      </w:r>
      <w:r w:rsidR="00D04C1D">
        <w:rPr>
          <w:rFonts w:ascii="Times New Roman" w:hAnsi="Times New Roman" w:cs="Times New Roman"/>
          <w:b/>
          <w:u w:val="single"/>
        </w:rPr>
        <w:t>3</w:t>
      </w:r>
      <w:r w:rsidR="00D217FF" w:rsidRPr="00D217FF">
        <w:rPr>
          <w:rFonts w:ascii="Times New Roman" w:hAnsi="Times New Roman" w:cs="Times New Roman"/>
          <w:b/>
          <w:u w:val="single"/>
        </w:rPr>
        <w:t xml:space="preserve"> июня 202</w:t>
      </w:r>
      <w:r w:rsidR="00D04C1D">
        <w:rPr>
          <w:rFonts w:ascii="Times New Roman" w:hAnsi="Times New Roman" w:cs="Times New Roman"/>
          <w:b/>
          <w:u w:val="single"/>
        </w:rPr>
        <w:t xml:space="preserve">4 </w:t>
      </w:r>
      <w:r w:rsidR="00D217FF" w:rsidRPr="00D217FF">
        <w:rPr>
          <w:rFonts w:ascii="Times New Roman" w:hAnsi="Times New Roman" w:cs="Times New Roman"/>
          <w:b/>
          <w:u w:val="single"/>
        </w:rPr>
        <w:t>г. в 18 часов 00 минут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.</w:t>
      </w:r>
    </w:p>
    <w:p w14:paraId="7D375417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7C6CD3DD" w14:textId="77777777">
        <w:tc>
          <w:tcPr>
            <w:tcW w:w="10632" w:type="dxa"/>
            <w:shd w:val="clear" w:color="auto" w:fill="auto"/>
          </w:tcPr>
          <w:p w14:paraId="4EA1F0B6" w14:textId="77777777" w:rsidR="00532967" w:rsidRPr="006254F2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254F2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359C67C9" w14:textId="7BCA9CC3" w:rsidR="00532967" w:rsidRPr="006254F2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6254F2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B050D7" w:rsidRPr="006254F2">
              <w:rPr>
                <w:sz w:val="22"/>
                <w:szCs w:val="22"/>
              </w:rPr>
              <w:t>2</w:t>
            </w:r>
            <w:r w:rsidRPr="006254F2">
              <w:rPr>
                <w:sz w:val="22"/>
                <w:szCs w:val="22"/>
              </w:rPr>
              <w:t xml:space="preserve"> человек. </w:t>
            </w:r>
          </w:p>
          <w:p w14:paraId="4C46528D" w14:textId="14EC5591" w:rsidR="00532967" w:rsidRPr="006254F2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6254F2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351295" w:rsidRPr="006254F2">
              <w:rPr>
                <w:sz w:val="22"/>
                <w:szCs w:val="22"/>
              </w:rPr>
              <w:t>2</w:t>
            </w:r>
            <w:r w:rsidR="00D04C1D" w:rsidRPr="006254F2">
              <w:rPr>
                <w:sz w:val="22"/>
                <w:szCs w:val="22"/>
              </w:rPr>
              <w:t>3</w:t>
            </w:r>
            <w:r w:rsidRPr="006254F2">
              <w:rPr>
                <w:sz w:val="22"/>
                <w:szCs w:val="22"/>
              </w:rPr>
              <w:t xml:space="preserve"> году.</w:t>
            </w:r>
          </w:p>
          <w:p w14:paraId="242BF8E3" w14:textId="68B95FFF" w:rsidR="00532967" w:rsidRPr="006254F2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6254F2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351295" w:rsidRPr="006254F2">
              <w:rPr>
                <w:sz w:val="22"/>
                <w:szCs w:val="22"/>
              </w:rPr>
              <w:t>2</w:t>
            </w:r>
            <w:r w:rsidR="00D04C1D" w:rsidRPr="006254F2">
              <w:rPr>
                <w:sz w:val="22"/>
                <w:szCs w:val="22"/>
              </w:rPr>
              <w:t>4</w:t>
            </w:r>
            <w:r w:rsidRPr="006254F2">
              <w:rPr>
                <w:sz w:val="22"/>
                <w:szCs w:val="22"/>
              </w:rPr>
              <w:t xml:space="preserve"> год.</w:t>
            </w:r>
          </w:p>
          <w:p w14:paraId="5E7F5E1F" w14:textId="502D0180" w:rsidR="00371AA9" w:rsidRPr="006254F2" w:rsidRDefault="00D04C1D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6254F2">
              <w:rPr>
                <w:sz w:val="22"/>
                <w:szCs w:val="22"/>
              </w:rPr>
              <w:t>Принятие решения о заключении собственниками помещений в многоквартирном доме прямых договоров с ресурсоснабжающими организациями, а также с региональным оператором по обращению с ТКО</w:t>
            </w:r>
            <w:r w:rsidR="00371AA9" w:rsidRPr="006254F2">
              <w:rPr>
                <w:sz w:val="22"/>
                <w:szCs w:val="22"/>
              </w:rPr>
              <w:t>.</w:t>
            </w:r>
          </w:p>
          <w:p w14:paraId="40D9BE78" w14:textId="18761E8D" w:rsidR="00811DDB" w:rsidRPr="006254F2" w:rsidRDefault="00D734F7" w:rsidP="00D04C1D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6254F2">
              <w:rPr>
                <w:sz w:val="22"/>
                <w:szCs w:val="22"/>
              </w:rPr>
              <w:t>Утверждение нового тарифа за услуги по управлению МКД (содержание и ремонт МКД) в размере 3</w:t>
            </w:r>
            <w:r w:rsidR="006254F2">
              <w:rPr>
                <w:sz w:val="22"/>
                <w:szCs w:val="22"/>
              </w:rPr>
              <w:t>5</w:t>
            </w:r>
            <w:r w:rsidRPr="006254F2">
              <w:rPr>
                <w:sz w:val="22"/>
                <w:szCs w:val="22"/>
              </w:rPr>
              <w:t>,0</w:t>
            </w:r>
            <w:r w:rsidR="00B30B86" w:rsidRPr="006254F2">
              <w:rPr>
                <w:sz w:val="22"/>
                <w:szCs w:val="22"/>
              </w:rPr>
              <w:t>0</w:t>
            </w:r>
            <w:r w:rsidRPr="006254F2">
              <w:rPr>
                <w:sz w:val="22"/>
                <w:szCs w:val="22"/>
              </w:rPr>
              <w:t xml:space="preserve"> рублей/м².  </w:t>
            </w:r>
          </w:p>
        </w:tc>
      </w:tr>
    </w:tbl>
    <w:p w14:paraId="7608B00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02DFEC9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B5A98">
        <w:rPr>
          <w:rFonts w:ascii="Times New Roman" w:hAnsi="Times New Roman" w:cs="Times New Roman"/>
          <w:b/>
          <w:sz w:val="24"/>
          <w:szCs w:val="24"/>
        </w:rPr>
        <w:t>2</w:t>
      </w:r>
      <w:r w:rsidR="00FF4138">
        <w:rPr>
          <w:rFonts w:ascii="Times New Roman" w:hAnsi="Times New Roman" w:cs="Times New Roman"/>
          <w:b/>
          <w:sz w:val="24"/>
          <w:szCs w:val="24"/>
        </w:rPr>
        <w:t>7</w:t>
      </w:r>
      <w:r w:rsidR="009B5A9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217D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343FB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FB">
        <w:rPr>
          <w:rFonts w:ascii="Times New Roman" w:hAnsi="Times New Roman" w:cs="Times New Roman"/>
          <w:b/>
          <w:sz w:val="24"/>
          <w:szCs w:val="24"/>
        </w:rPr>
        <w:t>июня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1320783D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5FB16EC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34F4F34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426FE0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56ED4F8D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14:paraId="6A0122E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C6B6" w14:textId="7BB036C4"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2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2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9B5A98">
              <w:rPr>
                <w:rFonts w:ascii="Times New Roman" w:hAnsi="Times New Roman" w:cs="Times New Roman"/>
              </w:rPr>
              <w:t>2</w:t>
            </w:r>
            <w:r w:rsidR="00FF4138">
              <w:rPr>
                <w:rFonts w:ascii="Times New Roman" w:hAnsi="Times New Roman" w:cs="Times New Roman"/>
              </w:rPr>
              <w:t>7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9B5A98">
              <w:rPr>
                <w:rFonts w:ascii="Times New Roman" w:hAnsi="Times New Roman" w:cs="Times New Roman"/>
              </w:rPr>
              <w:t>апреля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по «</w:t>
            </w:r>
            <w:r w:rsidR="00B343FB">
              <w:rPr>
                <w:rFonts w:ascii="Times New Roman" w:hAnsi="Times New Roman" w:cs="Times New Roman"/>
              </w:rPr>
              <w:t>0</w:t>
            </w:r>
            <w:r w:rsidR="00D04C1D">
              <w:rPr>
                <w:rFonts w:ascii="Times New Roman" w:hAnsi="Times New Roman" w:cs="Times New Roman"/>
              </w:rPr>
              <w:t>3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B343FB">
              <w:rPr>
                <w:rFonts w:ascii="Times New Roman" w:hAnsi="Times New Roman" w:cs="Times New Roman"/>
              </w:rPr>
              <w:t>июня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</w:t>
            </w:r>
            <w:r w:rsidR="0081217D">
              <w:rPr>
                <w:rFonts w:ascii="Times New Roman" w:hAnsi="Times New Roman" w:cs="Times New Roman"/>
              </w:rPr>
              <w:t>8</w:t>
            </w:r>
            <w:r w:rsidR="000D2F79" w:rsidRPr="000D2F79">
              <w:rPr>
                <w:rFonts w:ascii="Times New Roman" w:hAnsi="Times New Roman" w:cs="Times New Roman"/>
              </w:rPr>
              <w:t>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48A61D77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27C534A0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5380A229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D9D60A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62A467FC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CA1A77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3297A4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CFEE3C3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4850F8A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A1386F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2BFF5A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3B210174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D62922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6D9230C2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CD1C4D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7CD73C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758075D" w14:textId="1679C028" w:rsidR="001C594D" w:rsidRPr="001C594D" w:rsidRDefault="001C594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>РЕШЕНИЕ</w:t>
      </w:r>
    </w:p>
    <w:p w14:paraId="571F1FE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016AAD7" w14:textId="60D722DC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FF4138">
        <w:rPr>
          <w:sz w:val="22"/>
          <w:szCs w:val="22"/>
        </w:rPr>
        <w:t>6</w:t>
      </w:r>
      <w:r w:rsidRPr="001C594D">
        <w:rPr>
          <w:sz w:val="22"/>
          <w:szCs w:val="22"/>
        </w:rPr>
        <w:t xml:space="preserve"> в форме очно-заочного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7117581C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2AF60EF0" w14:textId="383F0F33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FF4138">
        <w:rPr>
          <w:sz w:val="22"/>
          <w:szCs w:val="22"/>
        </w:rPr>
        <w:t xml:space="preserve">10 937,2 </w:t>
      </w:r>
      <w:r w:rsidR="002B7F3D" w:rsidRPr="002B7F3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3667E9C3" w14:textId="77777777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CA7CEA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0CB0934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6D0DADE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0D564D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558A519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0B0093" w14:textId="77777777" w:rsidTr="008C360E">
        <w:tc>
          <w:tcPr>
            <w:tcW w:w="2660" w:type="dxa"/>
            <w:vMerge/>
            <w:shd w:val="clear" w:color="auto" w:fill="auto"/>
          </w:tcPr>
          <w:p w14:paraId="4B7FBF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E712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B112E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2EF79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01DC5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C5EFE0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34577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1C594D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4A7A65AF" w:rsidR="000D2DB5" w:rsidRPr="00E2364F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2364F">
              <w:rPr>
                <w:sz w:val="21"/>
                <w:szCs w:val="21"/>
              </w:rPr>
              <w:t xml:space="preserve">Председателем собрания избрать – </w:t>
            </w:r>
            <w:r w:rsidR="00FF4138">
              <w:rPr>
                <w:sz w:val="21"/>
                <w:szCs w:val="21"/>
              </w:rPr>
              <w:t>Васильченко Елена Геннадьевна</w:t>
            </w:r>
          </w:p>
          <w:p w14:paraId="14ED08C8" w14:textId="232F1C7F" w:rsidR="000D2DB5" w:rsidRPr="00F82734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B87CBC">
              <w:rPr>
                <w:sz w:val="21"/>
                <w:szCs w:val="21"/>
              </w:rPr>
              <w:t xml:space="preserve">Секретарем собрания избрать – </w:t>
            </w:r>
            <w:proofErr w:type="spellStart"/>
            <w:r w:rsidR="00D04C1D">
              <w:rPr>
                <w:sz w:val="21"/>
                <w:szCs w:val="21"/>
              </w:rPr>
              <w:t>Заборский</w:t>
            </w:r>
            <w:proofErr w:type="spellEnd"/>
            <w:r w:rsidR="00D04C1D">
              <w:rPr>
                <w:sz w:val="21"/>
                <w:szCs w:val="21"/>
              </w:rPr>
              <w:t xml:space="preserve"> Никита Андреевич</w:t>
            </w:r>
            <w:r w:rsidR="00B87CB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14:paraId="3D85441E" w14:textId="77777777" w:rsidTr="004C1024">
        <w:tc>
          <w:tcPr>
            <w:tcW w:w="562" w:type="dxa"/>
            <w:shd w:val="clear" w:color="auto" w:fill="auto"/>
            <w:vAlign w:val="center"/>
          </w:tcPr>
          <w:p w14:paraId="059D8401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6F3" w14:textId="77777777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05260EAE" w14:textId="497EA6D4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-</w:t>
            </w:r>
            <w:r w:rsidR="00D04C1D">
              <w:rPr>
                <w:sz w:val="21"/>
                <w:szCs w:val="21"/>
              </w:rPr>
              <w:t xml:space="preserve"> </w:t>
            </w:r>
            <w:proofErr w:type="spellStart"/>
            <w:r w:rsidR="00D04C1D">
              <w:rPr>
                <w:sz w:val="21"/>
                <w:szCs w:val="21"/>
              </w:rPr>
              <w:t>Фахрисламов</w:t>
            </w:r>
            <w:proofErr w:type="spellEnd"/>
            <w:r w:rsidR="00D04C1D">
              <w:rPr>
                <w:sz w:val="21"/>
                <w:szCs w:val="21"/>
              </w:rPr>
              <w:t xml:space="preserve"> Константин Валерьевич</w:t>
            </w:r>
          </w:p>
          <w:p w14:paraId="4E1A6625" w14:textId="565036A1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Пилипейко Анастасия Сергеевна </w:t>
            </w:r>
          </w:p>
        </w:tc>
        <w:tc>
          <w:tcPr>
            <w:tcW w:w="1098" w:type="dxa"/>
            <w:shd w:val="clear" w:color="auto" w:fill="auto"/>
          </w:tcPr>
          <w:p w14:paraId="65CD7647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3F5DA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7F8C409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1C594D">
        <w:tc>
          <w:tcPr>
            <w:tcW w:w="562" w:type="dxa"/>
            <w:shd w:val="clear" w:color="auto" w:fill="auto"/>
            <w:vAlign w:val="center"/>
          </w:tcPr>
          <w:p w14:paraId="3C930B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2302EA" w14:textId="2998D670"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3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1C594D">
        <w:tc>
          <w:tcPr>
            <w:tcW w:w="562" w:type="dxa"/>
            <w:shd w:val="clear" w:color="auto" w:fill="auto"/>
            <w:vAlign w:val="center"/>
          </w:tcPr>
          <w:p w14:paraId="30672F4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8DAD09" w14:textId="021D41AB"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4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1C594D">
        <w:tc>
          <w:tcPr>
            <w:tcW w:w="562" w:type="dxa"/>
            <w:shd w:val="clear" w:color="auto" w:fill="auto"/>
            <w:vAlign w:val="center"/>
          </w:tcPr>
          <w:p w14:paraId="008935C8" w14:textId="22AECAF5" w:rsidR="009B5A98" w:rsidRPr="001C594D" w:rsidRDefault="009B5A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AE0F0CE" w14:textId="176808C4" w:rsidR="009B5A98" w:rsidRPr="001C594D" w:rsidRDefault="009B5A98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B5A98">
              <w:rPr>
                <w:sz w:val="21"/>
                <w:szCs w:val="21"/>
              </w:rPr>
              <w:t>Переход на прямые договора с ресурсоснабжающими организациями</w:t>
            </w:r>
            <w:r w:rsidR="00943406">
              <w:rPr>
                <w:sz w:val="21"/>
                <w:szCs w:val="21"/>
              </w:rPr>
              <w:t xml:space="preserve"> (МУП «Водоканал», АО «ДЭК», АО «ДГК»)</w:t>
            </w:r>
            <w:r w:rsidR="00D04C1D">
              <w:rPr>
                <w:sz w:val="21"/>
                <w:szCs w:val="21"/>
              </w:rPr>
              <w:t xml:space="preserve">, </w:t>
            </w:r>
            <w:r w:rsidR="00D04C1D" w:rsidRPr="00D04C1D">
              <w:rPr>
                <w:sz w:val="22"/>
                <w:szCs w:val="22"/>
              </w:rPr>
              <w:t>а также с региональным оператором по обращению с ТКО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1C594D">
        <w:tc>
          <w:tcPr>
            <w:tcW w:w="562" w:type="dxa"/>
            <w:shd w:val="clear" w:color="auto" w:fill="auto"/>
            <w:vAlign w:val="center"/>
          </w:tcPr>
          <w:p w14:paraId="384157CD" w14:textId="35F6DB78" w:rsidR="00943406" w:rsidRDefault="00943406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DD23481" w14:textId="7B9FCBD6" w:rsidR="00943406" w:rsidRPr="009B5A98" w:rsidRDefault="00943406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43406">
              <w:rPr>
                <w:sz w:val="21"/>
                <w:szCs w:val="21"/>
              </w:rPr>
              <w:t>Утверд</w:t>
            </w:r>
            <w:r>
              <w:rPr>
                <w:sz w:val="21"/>
                <w:szCs w:val="21"/>
              </w:rPr>
              <w:t>ить</w:t>
            </w:r>
            <w:r w:rsidRPr="00943406">
              <w:rPr>
                <w:sz w:val="21"/>
                <w:szCs w:val="21"/>
              </w:rPr>
              <w:t xml:space="preserve"> нов</w:t>
            </w:r>
            <w:r>
              <w:rPr>
                <w:sz w:val="21"/>
                <w:szCs w:val="21"/>
              </w:rPr>
              <w:t>ый</w:t>
            </w:r>
            <w:r w:rsidRPr="00943406">
              <w:rPr>
                <w:sz w:val="21"/>
                <w:szCs w:val="21"/>
              </w:rPr>
              <w:t xml:space="preserve"> тариф за услуги по управлению МКД (содержание и ремонт МКД) в размере </w:t>
            </w:r>
            <w:r w:rsidRPr="006254F2">
              <w:rPr>
                <w:sz w:val="21"/>
                <w:szCs w:val="21"/>
              </w:rPr>
              <w:t>3</w:t>
            </w:r>
            <w:r w:rsidR="006254F2">
              <w:rPr>
                <w:sz w:val="21"/>
                <w:szCs w:val="21"/>
              </w:rPr>
              <w:t>5</w:t>
            </w:r>
            <w:r w:rsidRPr="006254F2">
              <w:rPr>
                <w:sz w:val="21"/>
                <w:szCs w:val="21"/>
              </w:rPr>
              <w:t>,00 рублей/м².</w:t>
            </w:r>
            <w:r w:rsidRPr="0094340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2CCECA" w14:textId="77777777" w:rsidR="00D04C1D" w:rsidRDefault="00D04C1D" w:rsidP="001C594D">
      <w:pPr>
        <w:spacing w:after="0" w:line="240" w:lineRule="auto"/>
        <w:rPr>
          <w:sz w:val="22"/>
          <w:szCs w:val="22"/>
        </w:rPr>
      </w:pPr>
    </w:p>
    <w:p w14:paraId="3D718EAD" w14:textId="0D2511E9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87B55C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B92AD6B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5513B4D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D643ED5" w14:textId="3F912FDB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81217D">
        <w:rPr>
          <w:sz w:val="22"/>
          <w:szCs w:val="22"/>
        </w:rPr>
        <w:t>2</w:t>
      </w:r>
      <w:r w:rsidR="00D04C1D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</w:t>
      </w:r>
      <w:proofErr w:type="gramEnd"/>
      <w:r w:rsidRPr="001C594D">
        <w:rPr>
          <w:sz w:val="22"/>
          <w:szCs w:val="22"/>
        </w:rPr>
        <w:t xml:space="preserve">                             (подпись)                          Ф.И.О. собственника</w:t>
      </w:r>
    </w:p>
    <w:p w14:paraId="58A97F03" w14:textId="7DA5AB83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811DDB">
      <w:footnotePr>
        <w:pos w:val="beneathText"/>
      </w:footnotePr>
      <w:pgSz w:w="11907" w:h="16840"/>
      <w:pgMar w:top="284" w:right="567" w:bottom="142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4F2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35D9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04C1D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0FF4138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50</cp:revision>
  <cp:lastPrinted>2021-04-19T01:40:00Z</cp:lastPrinted>
  <dcterms:created xsi:type="dcterms:W3CDTF">2018-06-15T04:42:00Z</dcterms:created>
  <dcterms:modified xsi:type="dcterms:W3CDTF">2024-04-14T23:21:00Z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