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2016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25631">
        <w:rPr>
          <w:rFonts w:ascii="Times New Roman" w:hAnsi="Times New Roman" w:cs="Times New Roman"/>
          <w:b/>
          <w:sz w:val="26"/>
          <w:szCs w:val="26"/>
        </w:rPr>
        <w:t>Кола Бельды дом 5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  <w:bookmarkStart w:id="0" w:name="_GoBack"/>
            <w:bookmarkEnd w:id="0"/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25631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25631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A25631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A25631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A25631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043DE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A25631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A25631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220F74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A25631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2642BE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CF9" w:rsidRPr="00A25631" w:rsidRDefault="00A25631" w:rsidP="009032E7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6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Предварительный план работ по текущему ремонту </w:t>
      </w:r>
    </w:p>
    <w:p w:rsidR="00A25631" w:rsidRDefault="00A25631" w:rsidP="00A25631">
      <w:pPr>
        <w:pStyle w:val="a9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Кола Бельды д.5: </w:t>
      </w:r>
    </w:p>
    <w:p w:rsidR="00A25631" w:rsidRDefault="00A25631" w:rsidP="00A25631">
      <w:pPr>
        <w:pStyle w:val="a9"/>
        <w:spacing w:before="0" w:beforeAutospacing="0"/>
      </w:pPr>
      <w:r>
        <w:t xml:space="preserve">Подъезд №1.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5 эт. Замена двери выхода на лестницу (разбухла); </w:t>
      </w:r>
    </w:p>
    <w:p w:rsidR="00A25631" w:rsidRDefault="00A25631" w:rsidP="00A25631">
      <w:pPr>
        <w:pStyle w:val="a9"/>
        <w:spacing w:before="0" w:beforeAutospacing="0"/>
      </w:pPr>
      <w:r>
        <w:t xml:space="preserve">6 эт. Провести  работы по восстановлению отделки стен в помещении за шахтой лифта. </w:t>
      </w:r>
    </w:p>
    <w:p w:rsidR="00A25631" w:rsidRDefault="00A25631" w:rsidP="00A25631">
      <w:pPr>
        <w:pStyle w:val="a9"/>
        <w:spacing w:before="0" w:beforeAutospacing="0"/>
      </w:pPr>
      <w:r>
        <w:t xml:space="preserve">Подъезд №2.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2 эт. В лифтовом холле установить ручку на дверь;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4 эт. Провести  работы по восстановлению отделки стен в помещении за шахтой лифта.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5 эт. Провести  работы по восстановлению отделки стен в помещении за шахтой лифта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Подъезд №3.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1 эт. Установить  декоративный лючок на стояк КНС;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5 эт. Установить ручку на дверь лестничной клетки;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Подъезд №4.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lastRenderedPageBreak/>
        <w:t xml:space="preserve">1 эт. Заменить двери выхода на лестницу;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5 эт. Между 5 и 6 эт. необходимо произвести малярные работы (лестничная клетка);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8 эт. Провести  работы по восстановлению отделки стен в помещении за шахтой лифта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>Подъезд №5.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 1 эт. Необходимо провести  работы по восстановлению отделки стен . Выход на лестницу (внутри дома) необходимо произвести малярные работы;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2 эт. Провести  работы по восстановлению отделки стен.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3 эт. Провести малярные работы на лестничной клетке;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14 эт. Замена дверной ручки на переходе. Необходимо произвести работы по восстановлению отделки стен и напольного покрытия  переходного балкона.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Подъезд №6.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2 эт. Необходимо произвести окраску радиатора отопления в помещении за шахтой лифта;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4 эт. Провести  работы по восстановлению отделки стен в помещении за шахтой лифта;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5 эт. Провести  работы по восстановлению отделки стен лифтового холла;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7 эт.  Между 7 и 6 этажом необходимо провести работы по восстановлению отделки стен;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9 эт. Необходимо провести работы по восстановлению отделки стен лифтового холла и помещения за шахтой лифта;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Подъезд №7.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1 эт. Необходимо провести работы по восстановлению отделки стен лифтового холла;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7 эт. Необходимо провести работы по восстановлению отделки стен помещения за шахтой лифта, заменить дверь выхода на лестницу. </w:t>
      </w:r>
    </w:p>
    <w:p w:rsidR="00A25631" w:rsidRDefault="00A25631" w:rsidP="00A25631">
      <w:pPr>
        <w:pStyle w:val="a9"/>
        <w:spacing w:before="0" w:beforeAutospacing="0" w:after="0" w:afterAutospacing="0"/>
      </w:pPr>
      <w:r>
        <w:t xml:space="preserve">Провести работы по частичному  восстановлению гидроизоляции кровли подъезда №2 над кв. 70. </w:t>
      </w: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</w:p>
    <w:p w:rsidR="00A25631" w:rsidRDefault="00A25631" w:rsidP="00A25631">
      <w:pPr>
        <w:pStyle w:val="a9"/>
        <w:spacing w:before="0" w:beforeAutospacing="0" w:after="0" w:afterAutospacing="0"/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9A" w:rsidRDefault="0042779A">
      <w:r>
        <w:separator/>
      </w:r>
    </w:p>
  </w:endnote>
  <w:endnote w:type="continuationSeparator" w:id="0">
    <w:p w:rsidR="0042779A" w:rsidRDefault="004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9A" w:rsidRDefault="0042779A">
      <w:r>
        <w:separator/>
      </w:r>
    </w:p>
  </w:footnote>
  <w:footnote w:type="continuationSeparator" w:id="0">
    <w:p w:rsidR="0042779A" w:rsidRDefault="0042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31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779A"/>
    <w:rsid w:val="0044307B"/>
    <w:rsid w:val="00493A41"/>
    <w:rsid w:val="00493BBB"/>
    <w:rsid w:val="004A2921"/>
    <w:rsid w:val="004B46FC"/>
    <w:rsid w:val="004C0AB2"/>
    <w:rsid w:val="004D5452"/>
    <w:rsid w:val="004F219F"/>
    <w:rsid w:val="004F6C14"/>
    <w:rsid w:val="00510960"/>
    <w:rsid w:val="00512BB2"/>
    <w:rsid w:val="00522F87"/>
    <w:rsid w:val="00564C1F"/>
    <w:rsid w:val="00581EBA"/>
    <w:rsid w:val="0059071D"/>
    <w:rsid w:val="00592004"/>
    <w:rsid w:val="005B399B"/>
    <w:rsid w:val="005D3059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18</cp:revision>
  <cp:lastPrinted>2016-06-21T06:03:00Z</cp:lastPrinted>
  <dcterms:created xsi:type="dcterms:W3CDTF">2016-02-11T08:22:00Z</dcterms:created>
  <dcterms:modified xsi:type="dcterms:W3CDTF">2016-06-21T06:03:00Z</dcterms:modified>
</cp:coreProperties>
</file>