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</w:t>
      </w:r>
      <w:r w:rsidR="00264305">
        <w:rPr>
          <w:rFonts w:ascii="Times New Roman" w:hAnsi="Times New Roman" w:cs="Times New Roman"/>
          <w:b/>
          <w:sz w:val="26"/>
          <w:szCs w:val="26"/>
        </w:rPr>
        <w:t>7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году,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ED3D1E">
        <w:rPr>
          <w:rFonts w:ascii="Times New Roman" w:hAnsi="Times New Roman" w:cs="Times New Roman"/>
          <w:b/>
          <w:sz w:val="26"/>
          <w:szCs w:val="26"/>
        </w:rPr>
        <w:t>Кола Бельды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ED3D1E">
        <w:rPr>
          <w:rFonts w:ascii="Times New Roman" w:hAnsi="Times New Roman" w:cs="Times New Roman"/>
          <w:b/>
          <w:sz w:val="26"/>
          <w:szCs w:val="26"/>
        </w:rPr>
        <w:t>5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9"/>
        <w:gridCol w:w="43"/>
        <w:gridCol w:w="5576"/>
      </w:tblGrid>
      <w:tr w:rsidR="00042444" w:rsidRPr="00ED3D1E" w:rsidTr="00E80ECA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E80ECA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E80ECA">
        <w:trPr>
          <w:trHeight w:val="405"/>
        </w:trPr>
        <w:tc>
          <w:tcPr>
            <w:tcW w:w="10598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E80ECA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E80ECA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E80ECA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E80ECA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D3D1E" w:rsidTr="00E80ECA">
        <w:trPr>
          <w:trHeight w:val="6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D3D1E" w:rsidTr="00E80ECA">
        <w:trPr>
          <w:trHeight w:val="436"/>
        </w:trPr>
        <w:tc>
          <w:tcPr>
            <w:tcW w:w="10598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E80ECA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335"/>
        </w:trPr>
        <w:tc>
          <w:tcPr>
            <w:tcW w:w="10598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E80ECA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ED3D1E" w:rsidTr="00E80ECA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ED3D1E" w:rsidTr="00E80ECA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E80ECA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ED3D1E" w:rsidTr="00E80ECA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E80ECA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ED3D1E" w:rsidTr="00E80ECA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D3D1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ED3D1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E80ECA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ED3D1E" w:rsidTr="00E80ECA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ED3D1E" w:rsidTr="00E80ECA">
        <w:trPr>
          <w:trHeight w:val="294"/>
        </w:trPr>
        <w:tc>
          <w:tcPr>
            <w:tcW w:w="10598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5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ED3D1E" w:rsidTr="00E80ECA">
        <w:trPr>
          <w:trHeight w:val="398"/>
        </w:trPr>
        <w:tc>
          <w:tcPr>
            <w:tcW w:w="10598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ED3D1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ED3D1E" w:rsidTr="00E80ECA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ED3D1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ED3D1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ED3D1E" w:rsidTr="00E80ECA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619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ED3D1E" w:rsidTr="00E80ECA">
        <w:trPr>
          <w:trHeight w:val="411"/>
        </w:trPr>
        <w:tc>
          <w:tcPr>
            <w:tcW w:w="10598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E80ECA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576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AF6898" w:rsidTr="00E80ECA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576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042444" w:rsidRPr="00AF6898" w:rsidTr="00E80ECA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C17F34" w:rsidRDefault="00C17F3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en-US"/>
              </w:rPr>
              <w:t>Косметический ремонт</w:t>
            </w:r>
          </w:p>
        </w:tc>
        <w:tc>
          <w:tcPr>
            <w:tcW w:w="5576" w:type="dxa"/>
            <w:tcBorders>
              <w:right w:val="single" w:sz="4" w:space="0" w:color="auto"/>
            </w:tcBorders>
            <w:vAlign w:val="center"/>
          </w:tcPr>
          <w:p w:rsidR="00042444" w:rsidRPr="00C17F34" w:rsidRDefault="00C17F3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ремонт 1 этажей в подъезде № 1, 2, 3, 4, 6</w:t>
            </w:r>
          </w:p>
        </w:tc>
      </w:tr>
      <w:tr w:rsidR="00C17F34" w:rsidRPr="00ED3D1E" w:rsidTr="00E80ECA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Косметический ремонт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C17F3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подъеза № 5 с 1 этажа по 14, включая тех. этажи.</w:t>
            </w:r>
          </w:p>
          <w:p w:rsidR="00C17F34" w:rsidRPr="00C17F34" w:rsidRDefault="00C17F34" w:rsidP="00F2642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F34" w:rsidRPr="00ED3D1E" w:rsidTr="00E80ECA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 прилегающей придомовой территории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C17F3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</w:t>
            </w:r>
            <w:r w:rsidR="005B1293">
              <w:rPr>
                <w:rFonts w:ascii="Times New Roman" w:hAnsi="Times New Roman" w:cs="Times New Roman"/>
                <w:i/>
                <w:sz w:val="24"/>
                <w:szCs w:val="24"/>
              </w:rPr>
              <w:t>цветочных сто</w:t>
            </w:r>
            <w:r w:rsidR="00E80EC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5B129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кашпо.</w:t>
            </w:r>
          </w:p>
          <w:p w:rsidR="00C17F34" w:rsidRPr="00C17F34" w:rsidRDefault="00C17F34" w:rsidP="00C17F3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Установка доп. оборудование на детские площадки.</w:t>
            </w:r>
          </w:p>
          <w:p w:rsidR="00C17F34" w:rsidRPr="00C17F34" w:rsidRDefault="00C17F34" w:rsidP="00F2642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F34" w:rsidRPr="00ED3D1E" w:rsidTr="00E80ECA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Замена освещения МОП на светодиодные светильники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F34" w:rsidRPr="00C17F34" w:rsidTr="00E80ECA">
        <w:trPr>
          <w:trHeight w:val="398"/>
        </w:trPr>
        <w:tc>
          <w:tcPr>
            <w:tcW w:w="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C17F34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навесов на приямки</w:t>
            </w:r>
          </w:p>
          <w:p w:rsidR="00C17F34" w:rsidRPr="00C17F34" w:rsidRDefault="00C17F34" w:rsidP="00F2642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7F34" w:rsidRPr="00C17F34" w:rsidRDefault="00C17F34" w:rsidP="00F2642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квартал </w:t>
            </w:r>
          </w:p>
        </w:tc>
      </w:tr>
    </w:tbl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7F34" w:rsidRDefault="00C17F34" w:rsidP="00C17F34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Pr="001C393C" w:rsidRDefault="001C393C" w:rsidP="001C393C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ООО «ДПК»                                             Т.Н.Ващик</w:t>
      </w:r>
      <w:bookmarkStart w:id="0" w:name="_GoBack"/>
      <w:bookmarkEnd w:id="0"/>
    </w:p>
    <w:sectPr w:rsidR="003026A2" w:rsidRPr="001C393C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67" w:rsidRDefault="00EF5967">
      <w:r>
        <w:separator/>
      </w:r>
    </w:p>
  </w:endnote>
  <w:endnote w:type="continuationSeparator" w:id="1">
    <w:p w:rsidR="00EF5967" w:rsidRDefault="00EF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67" w:rsidRDefault="00EF5967">
      <w:r>
        <w:separator/>
      </w:r>
    </w:p>
  </w:footnote>
  <w:footnote w:type="continuationSeparator" w:id="1">
    <w:p w:rsidR="00EF5967" w:rsidRDefault="00EF5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5D1EC2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E80ECA">
      <w:rPr>
        <w:noProof/>
      </w:rPr>
      <w:t>4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393C"/>
    <w:rsid w:val="001C4204"/>
    <w:rsid w:val="001E340E"/>
    <w:rsid w:val="001E48C2"/>
    <w:rsid w:val="001F0707"/>
    <w:rsid w:val="00212D1E"/>
    <w:rsid w:val="002155D9"/>
    <w:rsid w:val="00256EA2"/>
    <w:rsid w:val="002642BE"/>
    <w:rsid w:val="00264305"/>
    <w:rsid w:val="002824B5"/>
    <w:rsid w:val="002A7706"/>
    <w:rsid w:val="002B625C"/>
    <w:rsid w:val="002D185A"/>
    <w:rsid w:val="002D7332"/>
    <w:rsid w:val="00300DE1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4FB5"/>
    <w:rsid w:val="0041639C"/>
    <w:rsid w:val="00416C2C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B1293"/>
    <w:rsid w:val="005B399B"/>
    <w:rsid w:val="005D1EC2"/>
    <w:rsid w:val="0066141A"/>
    <w:rsid w:val="0067214C"/>
    <w:rsid w:val="006965AB"/>
    <w:rsid w:val="00697584"/>
    <w:rsid w:val="006A04F7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8E7CC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9F3789"/>
    <w:rsid w:val="00A17F30"/>
    <w:rsid w:val="00A36032"/>
    <w:rsid w:val="00A93361"/>
    <w:rsid w:val="00AB4E8C"/>
    <w:rsid w:val="00AD1E1B"/>
    <w:rsid w:val="00AD222A"/>
    <w:rsid w:val="00AD33F1"/>
    <w:rsid w:val="00AD5365"/>
    <w:rsid w:val="00AF6898"/>
    <w:rsid w:val="00B07802"/>
    <w:rsid w:val="00B119E6"/>
    <w:rsid w:val="00B16E90"/>
    <w:rsid w:val="00B37F48"/>
    <w:rsid w:val="00B64E45"/>
    <w:rsid w:val="00B73B2B"/>
    <w:rsid w:val="00BA2E80"/>
    <w:rsid w:val="00BA56C8"/>
    <w:rsid w:val="00BB334D"/>
    <w:rsid w:val="00BC1F50"/>
    <w:rsid w:val="00C0266F"/>
    <w:rsid w:val="00C17F34"/>
    <w:rsid w:val="00C30A26"/>
    <w:rsid w:val="00C35600"/>
    <w:rsid w:val="00C503A1"/>
    <w:rsid w:val="00C91984"/>
    <w:rsid w:val="00C95035"/>
    <w:rsid w:val="00C97BEB"/>
    <w:rsid w:val="00CA3300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57DA4"/>
    <w:rsid w:val="00D9521F"/>
    <w:rsid w:val="00D972BB"/>
    <w:rsid w:val="00DA3E92"/>
    <w:rsid w:val="00DA709C"/>
    <w:rsid w:val="00DF26D9"/>
    <w:rsid w:val="00E0721C"/>
    <w:rsid w:val="00E26B62"/>
    <w:rsid w:val="00E338C5"/>
    <w:rsid w:val="00E53C9F"/>
    <w:rsid w:val="00E7136C"/>
    <w:rsid w:val="00E779D2"/>
    <w:rsid w:val="00E80ECA"/>
    <w:rsid w:val="00E8317F"/>
    <w:rsid w:val="00E9511E"/>
    <w:rsid w:val="00EA0CA0"/>
    <w:rsid w:val="00EA5789"/>
    <w:rsid w:val="00EB4A2C"/>
    <w:rsid w:val="00EC1D5C"/>
    <w:rsid w:val="00ED1F8E"/>
    <w:rsid w:val="00ED3D1E"/>
    <w:rsid w:val="00EF5967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Иришка</cp:lastModifiedBy>
  <cp:revision>11</cp:revision>
  <cp:lastPrinted>2016-06-23T00:34:00Z</cp:lastPrinted>
  <dcterms:created xsi:type="dcterms:W3CDTF">2017-01-29T09:24:00Z</dcterms:created>
  <dcterms:modified xsi:type="dcterms:W3CDTF">2017-01-29T10:03:00Z</dcterms:modified>
</cp:coreProperties>
</file>